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1980"/>
        <w:gridCol w:w="3402"/>
        <w:gridCol w:w="3827"/>
        <w:gridCol w:w="3835"/>
      </w:tblGrid>
      <w:tr w:rsidR="00A15EC5" w:rsidTr="009E42D4">
        <w:trPr>
          <w:trHeight w:val="297"/>
        </w:trPr>
        <w:tc>
          <w:tcPr>
            <w:tcW w:w="1980" w:type="dxa"/>
          </w:tcPr>
          <w:p w:rsidR="00A15EC5" w:rsidRDefault="00A15EC5">
            <w:r>
              <w:t>Political Party</w:t>
            </w:r>
          </w:p>
        </w:tc>
        <w:tc>
          <w:tcPr>
            <w:tcW w:w="3402" w:type="dxa"/>
          </w:tcPr>
          <w:p w:rsidR="00A15EC5" w:rsidRDefault="00A15EC5">
            <w:r>
              <w:t>Canal Financing</w:t>
            </w:r>
          </w:p>
        </w:tc>
        <w:tc>
          <w:tcPr>
            <w:tcW w:w="3827" w:type="dxa"/>
          </w:tcPr>
          <w:p w:rsidR="00A15EC5" w:rsidRDefault="00A15EC5">
            <w:r>
              <w:t>Customs Duties</w:t>
            </w:r>
          </w:p>
        </w:tc>
        <w:tc>
          <w:tcPr>
            <w:tcW w:w="3835" w:type="dxa"/>
          </w:tcPr>
          <w:p w:rsidR="00A15EC5" w:rsidRDefault="00A15EC5">
            <w:r>
              <w:t>Subsidies</w:t>
            </w:r>
          </w:p>
        </w:tc>
      </w:tr>
      <w:tr w:rsidR="00A15EC5" w:rsidTr="00A9638B">
        <w:trPr>
          <w:trHeight w:val="2235"/>
        </w:trPr>
        <w:tc>
          <w:tcPr>
            <w:tcW w:w="1980" w:type="dxa"/>
          </w:tcPr>
          <w:p w:rsidR="00A15EC5" w:rsidRDefault="00A15EC5">
            <w:r>
              <w:t>Parti Canadien</w:t>
            </w:r>
          </w:p>
        </w:tc>
        <w:tc>
          <w:tcPr>
            <w:tcW w:w="3402" w:type="dxa"/>
          </w:tcPr>
          <w:p w:rsidR="00A15EC5" w:rsidRDefault="00A15EC5">
            <w:r>
              <w:t>-Were in favour for using tax money to build canals but only in Lower Canada</w:t>
            </w:r>
            <w:r w:rsidR="003C417C">
              <w:t>, not Upper Canada</w:t>
            </w:r>
          </w:p>
          <w:p w:rsidR="00A15EC5" w:rsidRDefault="00A15EC5">
            <w:r>
              <w:t>- Thought canals would only benefit British merchants</w:t>
            </w:r>
          </w:p>
          <w:p w:rsidR="00A15EC5" w:rsidRDefault="00A15EC5">
            <w:r>
              <w:t>-wanted to spend money on improving agriculture</w:t>
            </w:r>
          </w:p>
        </w:tc>
        <w:tc>
          <w:tcPr>
            <w:tcW w:w="3827" w:type="dxa"/>
          </w:tcPr>
          <w:p w:rsidR="00A15EC5" w:rsidRDefault="00A15EC5">
            <w:r>
              <w:t>- Lower Canada had all the port cities</w:t>
            </w:r>
          </w:p>
          <w:p w:rsidR="00A15EC5" w:rsidRDefault="00A15EC5">
            <w:r>
              <w:t>- Were opposed to sharing 20% of customs duties with Upper Canada</w:t>
            </w:r>
          </w:p>
        </w:tc>
        <w:tc>
          <w:tcPr>
            <w:tcW w:w="3835" w:type="dxa"/>
          </w:tcPr>
          <w:p w:rsidR="00A15EC5" w:rsidRDefault="00A15EC5">
            <w:r>
              <w:t xml:space="preserve">- </w:t>
            </w:r>
            <w:r w:rsidR="00CE36EA">
              <w:t xml:space="preserve">Preferred subsidies be spent on </w:t>
            </w:r>
            <w:r w:rsidR="004C7E1A">
              <w:t>construction</w:t>
            </w:r>
          </w:p>
          <w:p w:rsidR="00B05A6D" w:rsidRDefault="00B05A6D">
            <w:r>
              <w:t>-Would allow governor</w:t>
            </w:r>
            <w:r w:rsidR="000B66F2">
              <w:t xml:space="preserve"> to spend money on deficit if the Legislative Assembly</w:t>
            </w:r>
            <w:r w:rsidR="00FB6A62">
              <w:t xml:space="preserve"> could approve his spending</w:t>
            </w:r>
          </w:p>
          <w:p w:rsidR="00FB6A62" w:rsidRDefault="00FB6A62">
            <w:r>
              <w:t>- Angered by the governor’s refusal</w:t>
            </w:r>
          </w:p>
        </w:tc>
      </w:tr>
      <w:tr w:rsidR="00A15EC5" w:rsidTr="00A9638B">
        <w:trPr>
          <w:trHeight w:val="1968"/>
        </w:trPr>
        <w:tc>
          <w:tcPr>
            <w:tcW w:w="1980" w:type="dxa"/>
          </w:tcPr>
          <w:p w:rsidR="00A15EC5" w:rsidRDefault="00A15EC5">
            <w:r>
              <w:t>British Party</w:t>
            </w:r>
          </w:p>
        </w:tc>
        <w:tc>
          <w:tcPr>
            <w:tcW w:w="3402" w:type="dxa"/>
          </w:tcPr>
          <w:p w:rsidR="00A15EC5" w:rsidRDefault="00A15EC5" w:rsidP="003B6245">
            <w:pPr>
              <w:pStyle w:val="ListParagraph"/>
              <w:numPr>
                <w:ilvl w:val="0"/>
                <w:numId w:val="2"/>
              </w:numPr>
            </w:pPr>
            <w:r>
              <w:t xml:space="preserve">Were in favour of using tax money to build canals in Lower and Upper </w:t>
            </w:r>
            <w:proofErr w:type="spellStart"/>
            <w:r>
              <w:t>Canda</w:t>
            </w:r>
            <w:proofErr w:type="spellEnd"/>
          </w:p>
          <w:p w:rsidR="00A15EC5" w:rsidRDefault="00A15EC5" w:rsidP="003B6245">
            <w:pPr>
              <w:pStyle w:val="ListParagraph"/>
              <w:numPr>
                <w:ilvl w:val="0"/>
                <w:numId w:val="2"/>
              </w:numPr>
            </w:pPr>
            <w:r>
              <w:t>Thought it would help improve trade</w:t>
            </w:r>
          </w:p>
        </w:tc>
        <w:tc>
          <w:tcPr>
            <w:tcW w:w="3827" w:type="dxa"/>
          </w:tcPr>
          <w:p w:rsidR="00A15EC5" w:rsidRDefault="00A15EC5" w:rsidP="00964CCC">
            <w:pPr>
              <w:pStyle w:val="ListParagraph"/>
              <w:numPr>
                <w:ilvl w:val="0"/>
                <w:numId w:val="2"/>
              </w:numPr>
            </w:pPr>
            <w:r>
              <w:t xml:space="preserve">Upper Canada had no large port cities </w:t>
            </w:r>
          </w:p>
          <w:p w:rsidR="00A15EC5" w:rsidRDefault="00A15EC5" w:rsidP="00964CCC">
            <w:pPr>
              <w:pStyle w:val="ListParagraph"/>
              <w:numPr>
                <w:ilvl w:val="0"/>
                <w:numId w:val="2"/>
              </w:numPr>
            </w:pPr>
            <w:r>
              <w:t>Were in favour of sharing customs duties with Upper Canada</w:t>
            </w:r>
          </w:p>
        </w:tc>
        <w:tc>
          <w:tcPr>
            <w:tcW w:w="3835" w:type="dxa"/>
          </w:tcPr>
          <w:p w:rsidR="00A15EC5" w:rsidRDefault="00605E02" w:rsidP="00964CCC">
            <w:pPr>
              <w:pStyle w:val="ListParagraph"/>
              <w:numPr>
                <w:ilvl w:val="0"/>
                <w:numId w:val="2"/>
              </w:numPr>
            </w:pPr>
            <w:r>
              <w:t>Were in</w:t>
            </w:r>
            <w:r w:rsidR="00132298">
              <w:t xml:space="preserve"> favour of letting the governor spending money on deficits</w:t>
            </w:r>
          </w:p>
          <w:p w:rsidR="00132298" w:rsidRDefault="00132298" w:rsidP="00964CCC">
            <w:pPr>
              <w:pStyle w:val="ListParagraph"/>
              <w:numPr>
                <w:ilvl w:val="0"/>
                <w:numId w:val="2"/>
              </w:numPr>
            </w:pPr>
            <w:r>
              <w:t xml:space="preserve">Did not want the legislative assembly </w:t>
            </w:r>
            <w:r w:rsidR="0072774C">
              <w:t>to have power to approve spending</w:t>
            </w:r>
          </w:p>
        </w:tc>
      </w:tr>
    </w:tbl>
    <w:p w:rsidR="00E5463D" w:rsidRDefault="00606278">
      <w:r w:rsidRPr="00BF45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4B818" wp14:editId="5E37489C">
                <wp:simplePos x="0" y="0"/>
                <wp:positionH relativeFrom="column">
                  <wp:posOffset>3023235</wp:posOffset>
                </wp:positionH>
                <wp:positionV relativeFrom="paragraph">
                  <wp:posOffset>1896110</wp:posOffset>
                </wp:positionV>
                <wp:extent cx="2377440" cy="1828800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45B2" w:rsidRDefault="00A00AC9" w:rsidP="00BF45B2">
                            <w:r>
                              <w:t>Russel’s Resolutions</w:t>
                            </w:r>
                          </w:p>
                          <w:p w:rsidR="00D416F8" w:rsidRDefault="00D416F8" w:rsidP="00D41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Russel</w:t>
                            </w:r>
                            <w:r w:rsidR="008D1A63">
                              <w:t>l</w:t>
                            </w:r>
                            <w:r>
                              <w:t xml:space="preserve"> give</w:t>
                            </w:r>
                            <w:r w:rsidR="008D1A63">
                              <w:t>s</w:t>
                            </w:r>
                            <w:r>
                              <w:t xml:space="preserve"> the governor full power to spend tax money without </w:t>
                            </w:r>
                            <w:r w:rsidR="008D1A63">
                              <w:t>the Legislative Assembly having any control over the governor’s spending</w:t>
                            </w:r>
                          </w:p>
                          <w:p w:rsidR="00606278" w:rsidRDefault="00606278" w:rsidP="00D41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Rejects elected legislative council</w:t>
                            </w:r>
                          </w:p>
                          <w:p w:rsidR="00606278" w:rsidRDefault="00606278" w:rsidP="00D41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Rejects</w:t>
                            </w:r>
                            <w:r w:rsidR="008E4A33">
                              <w:t xml:space="preserve"> ministerial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4B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05pt;margin-top:149.3pt;width:187.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" fillcolor="white [3201]" strokeweight=".5pt">
                <v:textbox>
                  <w:txbxContent>
                    <w:p w:rsidR="00BF45B2" w:rsidRDefault="00A00AC9" w:rsidP="00BF45B2">
                      <w:r>
                        <w:t>Russel’s Resolutions</w:t>
                      </w:r>
                    </w:p>
                    <w:p w:rsidR="00D416F8" w:rsidRDefault="00D416F8" w:rsidP="00D416F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Russel</w:t>
                      </w:r>
                      <w:r w:rsidR="008D1A63">
                        <w:t>l</w:t>
                      </w:r>
                      <w:r>
                        <w:t xml:space="preserve"> give</w:t>
                      </w:r>
                      <w:r w:rsidR="008D1A63">
                        <w:t>s</w:t>
                      </w:r>
                      <w:r>
                        <w:t xml:space="preserve"> the governor full power to spend tax money without </w:t>
                      </w:r>
                      <w:r w:rsidR="008D1A63">
                        <w:t>the Legislative Assembly having any control over the governor’s spending</w:t>
                      </w:r>
                    </w:p>
                    <w:p w:rsidR="00606278" w:rsidRDefault="00606278" w:rsidP="00D416F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Rejects elected legislative council</w:t>
                      </w:r>
                    </w:p>
                    <w:p w:rsidR="00606278" w:rsidRDefault="00606278" w:rsidP="00D416F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Rejects</w:t>
                      </w:r>
                      <w:r w:rsidR="008E4A33">
                        <w:t xml:space="preserve"> ministerial responsibility</w:t>
                      </w:r>
                    </w:p>
                  </w:txbxContent>
                </v:textbox>
              </v:shape>
            </w:pict>
          </mc:Fallback>
        </mc:AlternateContent>
      </w:r>
      <w:r w:rsidR="00882A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652780</wp:posOffset>
                </wp:positionV>
                <wp:extent cx="1243330" cy="1243330"/>
                <wp:effectExtent l="0" t="0" r="1397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1243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A0A" w:rsidRDefault="00882A0A" w:rsidP="00882A0A">
                            <w:pPr>
                              <w:jc w:val="center"/>
                            </w:pPr>
                            <w:r>
                              <w:t>Rebellions of 1837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487.65pt;margin-top:51.4pt;width:97.9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" fillcolor="#4472c4 [3204]" strokecolor="#1f3763 [1604]" strokeweight="1pt">
                <v:textbox>
                  <w:txbxContent>
                    <w:p w:rsidR="00882A0A" w:rsidRDefault="00882A0A" w:rsidP="00882A0A">
                      <w:pPr>
                        <w:jc w:val="center"/>
                      </w:pPr>
                      <w:r>
                        <w:t>Rebellions of 1837</w:t>
                      </w:r>
                    </w:p>
                  </w:txbxContent>
                </v:textbox>
              </v:rect>
            </w:pict>
          </mc:Fallback>
        </mc:AlternateContent>
      </w:r>
      <w:r w:rsidR="008217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D0399" wp14:editId="2E6FFE31">
                <wp:simplePos x="0" y="0"/>
                <wp:positionH relativeFrom="column">
                  <wp:posOffset>4986528</wp:posOffset>
                </wp:positionH>
                <wp:positionV relativeFrom="paragraph">
                  <wp:posOffset>994537</wp:posOffset>
                </wp:positionV>
                <wp:extent cx="1081405" cy="535940"/>
                <wp:effectExtent l="0" t="12700" r="23495" b="2286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535940"/>
                        </a:xfrm>
                        <a:prstGeom prst="rightArrow">
                          <a:avLst>
                            <a:gd name="adj1" fmla="val 50000"/>
                            <a:gd name="adj2" fmla="val 665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18B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92.65pt;margin-top:78.3pt;width:85.15pt;height:4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" adj="14473" fillcolor="#4472c4 [3204]" strokecolor="#1f3763 [1604]" strokeweight="1pt"/>
            </w:pict>
          </mc:Fallback>
        </mc:AlternateContent>
      </w:r>
      <w:r w:rsidR="00BF45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615950</wp:posOffset>
                </wp:positionV>
                <wp:extent cx="1864995" cy="1206500"/>
                <wp:effectExtent l="0" t="0" r="1460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120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4F1" w:rsidRDefault="003674F1" w:rsidP="003674F1">
                            <w:pPr>
                              <w:jc w:val="center"/>
                            </w:pPr>
                            <w:r>
                              <w:t>Russell</w:t>
                            </w:r>
                            <w:r w:rsidR="00A952B5">
                              <w:t xml:space="preserve"> Rejects all 92 Resolutions</w:t>
                            </w:r>
                            <w:r>
                              <w:t xml:space="preserve"> </w:t>
                            </w:r>
                          </w:p>
                          <w:p w:rsidR="00A952B5" w:rsidRDefault="00A952B5" w:rsidP="003674F1">
                            <w:pPr>
                              <w:jc w:val="center"/>
                            </w:pPr>
                          </w:p>
                          <w:p w:rsidR="00A952B5" w:rsidRDefault="00A952B5" w:rsidP="003674F1">
                            <w:pPr>
                              <w:jc w:val="center"/>
                            </w:pPr>
                            <w:r>
                              <w:t>Writes 10</w:t>
                            </w:r>
                            <w:r w:rsidR="006A5D3B">
                              <w:t xml:space="preserve"> Resolutions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38.05pt;margin-top:48.5pt;width:146.85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" fillcolor="#4472c4 [3204]" strokecolor="#1f3763 [1604]" strokeweight="1pt">
                <v:textbox>
                  <w:txbxContent>
                    <w:p w:rsidR="003674F1" w:rsidRDefault="003674F1" w:rsidP="003674F1">
                      <w:pPr>
                        <w:jc w:val="center"/>
                      </w:pPr>
                      <w:r>
                        <w:t>Russell</w:t>
                      </w:r>
                      <w:r w:rsidR="00A952B5">
                        <w:t xml:space="preserve"> Rejects all 92 Resolutions</w:t>
                      </w:r>
                      <w:r>
                        <w:t xml:space="preserve"> </w:t>
                      </w:r>
                    </w:p>
                    <w:p w:rsidR="00A952B5" w:rsidRDefault="00A952B5" w:rsidP="003674F1">
                      <w:pPr>
                        <w:jc w:val="center"/>
                      </w:pPr>
                    </w:p>
                    <w:p w:rsidR="00A952B5" w:rsidRDefault="00A952B5" w:rsidP="003674F1">
                      <w:pPr>
                        <w:jc w:val="center"/>
                      </w:pPr>
                      <w:r>
                        <w:t>Writes 10</w:t>
                      </w:r>
                      <w:r w:rsidR="006A5D3B">
                        <w:t xml:space="preserve"> Resolutions</w:t>
                      </w:r>
                    </w:p>
                  </w:txbxContent>
                </v:textbox>
              </v:rect>
            </w:pict>
          </mc:Fallback>
        </mc:AlternateContent>
      </w:r>
      <w:r w:rsidR="00BF0E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1877568</wp:posOffset>
                </wp:positionH>
                <wp:positionV relativeFrom="paragraph">
                  <wp:posOffset>994410</wp:posOffset>
                </wp:positionV>
                <wp:extent cx="1081405" cy="535940"/>
                <wp:effectExtent l="0" t="12700" r="23495" b="2286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535940"/>
                        </a:xfrm>
                        <a:prstGeom prst="rightArrow">
                          <a:avLst>
                            <a:gd name="adj1" fmla="val 50000"/>
                            <a:gd name="adj2" fmla="val 733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F389" id="Arrow: Right 3" o:spid="_x0000_s1026" type="#_x0000_t13" style="position:absolute;margin-left:147.85pt;margin-top:78.3pt;width:85.1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" adj="13743" fillcolor="#4472c4 [3204]" strokecolor="#1f3763 [1604]" strokeweight="1pt"/>
            </w:pict>
          </mc:Fallback>
        </mc:AlternateContent>
      </w:r>
      <w:r w:rsidR="00EA3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640080</wp:posOffset>
                </wp:positionV>
                <wp:extent cx="1804035" cy="1182370"/>
                <wp:effectExtent l="0" t="0" r="120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035" cy="1182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6EB" w:rsidRDefault="00DE16EB" w:rsidP="00DE16EB">
                            <w:pPr>
                              <w:jc w:val="center"/>
                            </w:pPr>
                            <w:r>
                              <w:t>92 Resolutions</w:t>
                            </w:r>
                            <w:r w:rsidR="0019244B">
                              <w:t xml:space="preserve"> sent to London by the P</w:t>
                            </w:r>
                            <w:r w:rsidR="0071271F">
                              <w:t xml:space="preserve">arti </w:t>
                            </w:r>
                            <w:proofErr w:type="spellStart"/>
                            <w:r w:rsidR="0071271F">
                              <w:t>patriote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0;margin-top:50.4pt;width:142.05pt;height:9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" fillcolor="#4472c4 [3204]" strokecolor="#1f3763 [1604]" strokeweight="1pt">
                <v:textbox>
                  <w:txbxContent>
                    <w:p w:rsidR="00DE16EB" w:rsidRDefault="00DE16EB" w:rsidP="00DE16EB">
                      <w:pPr>
                        <w:jc w:val="center"/>
                      </w:pPr>
                      <w:r>
                        <w:t>92 Resolutions</w:t>
                      </w:r>
                      <w:r w:rsidR="0019244B">
                        <w:t xml:space="preserve"> sent to London by the P</w:t>
                      </w:r>
                      <w:r w:rsidR="0071271F">
                        <w:t xml:space="preserve">arti </w:t>
                      </w:r>
                      <w:proofErr w:type="spellStart"/>
                      <w:r w:rsidR="0071271F">
                        <w:t>patriote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A31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1902333</wp:posOffset>
                </wp:positionV>
                <wp:extent cx="1828800" cy="1828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31A2" w:rsidRDefault="00DC28B9">
                            <w:r>
                              <w:t>Examples of Demands:</w:t>
                            </w:r>
                          </w:p>
                          <w:p w:rsidR="00DC28B9" w:rsidRDefault="00DC28B9" w:rsidP="00DC28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Elected Legislative Council</w:t>
                            </w:r>
                          </w:p>
                          <w:p w:rsidR="00DC28B9" w:rsidRDefault="00DC28B9" w:rsidP="00DC28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Control of the governor’s budget</w:t>
                            </w:r>
                          </w:p>
                          <w:p w:rsidR="00DC28B9" w:rsidRDefault="00612799" w:rsidP="00DC28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Protection of French Language</w:t>
                            </w:r>
                          </w:p>
                          <w:p w:rsidR="00612799" w:rsidRDefault="00612799" w:rsidP="00DC28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Ministerial </w:t>
                            </w:r>
                            <w:r w:rsidR="00BF0E9F"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7.2pt;margin-top:149.8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" fillcolor="white [3201]" strokeweight=".5pt">
                <v:textbox>
                  <w:txbxContent>
                    <w:p w:rsidR="00EA31A2" w:rsidRDefault="00DC28B9">
                      <w:r>
                        <w:t>Examples of Demands:</w:t>
                      </w:r>
                    </w:p>
                    <w:p w:rsidR="00DC28B9" w:rsidRDefault="00DC28B9" w:rsidP="00DC28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Elected Legislative Council</w:t>
                      </w:r>
                    </w:p>
                    <w:p w:rsidR="00DC28B9" w:rsidRDefault="00DC28B9" w:rsidP="00DC28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Control of the governor’s budget</w:t>
                      </w:r>
                    </w:p>
                    <w:p w:rsidR="00DC28B9" w:rsidRDefault="00612799" w:rsidP="00DC28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Protection of French Language</w:t>
                      </w:r>
                    </w:p>
                    <w:p w:rsidR="00612799" w:rsidRDefault="00612799" w:rsidP="00DC28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Ministerial </w:t>
                      </w:r>
                      <w:r w:rsidR="00BF0E9F"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5463D" w:rsidSect="0072774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200F"/>
    <w:multiLevelType w:val="hybridMultilevel"/>
    <w:tmpl w:val="53F07AC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D71C3"/>
    <w:multiLevelType w:val="hybridMultilevel"/>
    <w:tmpl w:val="4EBACA1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B2D79"/>
    <w:multiLevelType w:val="hybridMultilevel"/>
    <w:tmpl w:val="8D7EA1C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4A6F"/>
    <w:multiLevelType w:val="hybridMultilevel"/>
    <w:tmpl w:val="AB58D4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D"/>
    <w:rsid w:val="000B66F2"/>
    <w:rsid w:val="00132298"/>
    <w:rsid w:val="0014540F"/>
    <w:rsid w:val="0019244B"/>
    <w:rsid w:val="00296698"/>
    <w:rsid w:val="002D358E"/>
    <w:rsid w:val="002E3C1E"/>
    <w:rsid w:val="002E5FD3"/>
    <w:rsid w:val="003674F1"/>
    <w:rsid w:val="003B6245"/>
    <w:rsid w:val="003C417C"/>
    <w:rsid w:val="003D3E41"/>
    <w:rsid w:val="004C7E1A"/>
    <w:rsid w:val="00587A6F"/>
    <w:rsid w:val="00605E02"/>
    <w:rsid w:val="00606278"/>
    <w:rsid w:val="00612799"/>
    <w:rsid w:val="006543D2"/>
    <w:rsid w:val="006636F9"/>
    <w:rsid w:val="006A5D3B"/>
    <w:rsid w:val="0071271F"/>
    <w:rsid w:val="0072774C"/>
    <w:rsid w:val="008217E6"/>
    <w:rsid w:val="00882A0A"/>
    <w:rsid w:val="008D1A63"/>
    <w:rsid w:val="008E4A33"/>
    <w:rsid w:val="00964CCC"/>
    <w:rsid w:val="009E42D4"/>
    <w:rsid w:val="00A00AC9"/>
    <w:rsid w:val="00A15EC5"/>
    <w:rsid w:val="00A952B5"/>
    <w:rsid w:val="00A9638B"/>
    <w:rsid w:val="00B05A6D"/>
    <w:rsid w:val="00BC4110"/>
    <w:rsid w:val="00BD0EA6"/>
    <w:rsid w:val="00BF0E9F"/>
    <w:rsid w:val="00BF45B2"/>
    <w:rsid w:val="00CE36EA"/>
    <w:rsid w:val="00D416F8"/>
    <w:rsid w:val="00DC28B9"/>
    <w:rsid w:val="00DE16EB"/>
    <w:rsid w:val="00E5463D"/>
    <w:rsid w:val="00EA31A2"/>
    <w:rsid w:val="00FB6A6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860E3"/>
  <w15:chartTrackingRefBased/>
  <w15:docId w15:val="{5DE6BA8D-4B84-4848-B0FC-93D76A3B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Scott</dc:creator>
  <cp:keywords/>
  <dc:description/>
  <cp:lastModifiedBy>Macleod, Scott</cp:lastModifiedBy>
  <cp:revision>2</cp:revision>
  <dcterms:created xsi:type="dcterms:W3CDTF">2019-05-17T14:44:00Z</dcterms:created>
  <dcterms:modified xsi:type="dcterms:W3CDTF">2019-05-17T14:44:00Z</dcterms:modified>
</cp:coreProperties>
</file>