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AD" w:rsidRDefault="004320AD" w:rsidP="004320AD">
      <w:pPr>
        <w:jc w:val="center"/>
      </w:pPr>
      <w:r>
        <w:t>New France from 1627 to 1663</w:t>
      </w:r>
    </w:p>
    <w:p w:rsidR="002D4469" w:rsidRDefault="004320AD" w:rsidP="004320AD">
      <w:pPr>
        <w:jc w:val="center"/>
      </w:pPr>
      <w:r>
        <w:t>Pre-Quiz Questions</w:t>
      </w:r>
    </w:p>
    <w:p w:rsidR="004320AD" w:rsidRPr="009E6F7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Explain how companies and merchants affected the population of New France?</w:t>
      </w:r>
    </w:p>
    <w:p w:rsidR="004320AD" w:rsidRPr="009E6F7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How was the Company of 100 Associates different from previous fur trading companies?</w:t>
      </w:r>
    </w:p>
    <w:p w:rsidR="004320AD" w:rsidRPr="009E6F7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Which of King Louis XIII ministers was responsible for the Company of 100 Associates?</w:t>
      </w:r>
    </w:p>
    <w:p w:rsidR="004320AD" w:rsidRPr="009E6F7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was the mandate of the Company of 100 Associates?</w:t>
      </w:r>
    </w:p>
    <w:p w:rsidR="004320AD" w:rsidRPr="009E6F7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difficulties did the company of 100 Associates run into?</w:t>
      </w:r>
    </w:p>
    <w:p w:rsidR="004320AD" w:rsidRPr="009E6F7D" w:rsidRDefault="004320A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was the purpose of the founding of </w:t>
      </w:r>
      <w:proofErr w:type="spellStart"/>
      <w:r w:rsidRPr="009E6F7D">
        <w:rPr>
          <w:sz w:val="32"/>
          <w:szCs w:val="32"/>
        </w:rPr>
        <w:t>Trois</w:t>
      </w:r>
      <w:proofErr w:type="spellEnd"/>
      <w:r w:rsidRPr="009E6F7D">
        <w:rPr>
          <w:sz w:val="32"/>
          <w:szCs w:val="32"/>
        </w:rPr>
        <w:t xml:space="preserve"> </w:t>
      </w:r>
      <w:proofErr w:type="spellStart"/>
      <w:r w:rsidRPr="009E6F7D">
        <w:rPr>
          <w:sz w:val="32"/>
          <w:szCs w:val="32"/>
        </w:rPr>
        <w:t>Rivier</w:t>
      </w:r>
      <w:r w:rsidR="0058717C" w:rsidRPr="009E6F7D">
        <w:rPr>
          <w:sz w:val="32"/>
          <w:szCs w:val="32"/>
        </w:rPr>
        <w:t>es</w:t>
      </w:r>
      <w:proofErr w:type="spellEnd"/>
      <w:r w:rsidR="0058717C" w:rsidRPr="009E6F7D">
        <w:rPr>
          <w:sz w:val="32"/>
          <w:szCs w:val="32"/>
        </w:rPr>
        <w:t>?</w:t>
      </w:r>
    </w:p>
    <w:p w:rsidR="009E6F7D" w:rsidRPr="009E6F7D" w:rsidRDefault="009E6F7D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Who was the first governor general of New France and what were his responsibilities?</w:t>
      </w:r>
    </w:p>
    <w:p w:rsidR="0058717C" w:rsidRPr="009E6F7D" w:rsidRDefault="0058717C" w:rsidP="004320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How did the Company of 100 Associates try and increase the population after it struggles?</w:t>
      </w:r>
    </w:p>
    <w:p w:rsidR="009E6F7D" w:rsidRDefault="0058717C" w:rsidP="009E6F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Explain what the </w:t>
      </w:r>
      <w:proofErr w:type="spellStart"/>
      <w:r w:rsidRPr="009E6F7D">
        <w:rPr>
          <w:sz w:val="32"/>
          <w:szCs w:val="32"/>
        </w:rPr>
        <w:t>Communaute</w:t>
      </w:r>
      <w:proofErr w:type="spellEnd"/>
      <w:r w:rsidRPr="009E6F7D">
        <w:rPr>
          <w:sz w:val="32"/>
          <w:szCs w:val="32"/>
        </w:rPr>
        <w:t xml:space="preserve"> des Habitants was.</w:t>
      </w:r>
    </w:p>
    <w:p w:rsidR="0058717C" w:rsidRPr="009E6F7D" w:rsidRDefault="0058717C" w:rsidP="009E6F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system did the French use to distribute land in New France?</w:t>
      </w:r>
    </w:p>
    <w:p w:rsidR="0058717C" w:rsidRPr="009E6F7D" w:rsidRDefault="0058717C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</w:t>
      </w:r>
      <w:proofErr w:type="gramStart"/>
      <w:r w:rsidR="008D4D63" w:rsidRPr="009E6F7D">
        <w:rPr>
          <w:sz w:val="32"/>
          <w:szCs w:val="32"/>
        </w:rPr>
        <w:t>was</w:t>
      </w:r>
      <w:proofErr w:type="gramEnd"/>
      <w:r w:rsidRPr="009E6F7D">
        <w:rPr>
          <w:sz w:val="32"/>
          <w:szCs w:val="32"/>
        </w:rPr>
        <w:t xml:space="preserve"> the name for the smaller lots of land </w:t>
      </w:r>
      <w:r w:rsidR="008D4D63" w:rsidRPr="009E6F7D">
        <w:rPr>
          <w:sz w:val="32"/>
          <w:szCs w:val="32"/>
        </w:rPr>
        <w:t xml:space="preserve">that </w:t>
      </w:r>
      <w:proofErr w:type="spellStart"/>
      <w:r w:rsidR="008D4D63" w:rsidRPr="009E6F7D">
        <w:rPr>
          <w:sz w:val="32"/>
          <w:szCs w:val="32"/>
        </w:rPr>
        <w:t>seigneuries</w:t>
      </w:r>
      <w:proofErr w:type="spellEnd"/>
      <w:r w:rsidR="008D4D63" w:rsidRPr="009E6F7D">
        <w:rPr>
          <w:sz w:val="32"/>
          <w:szCs w:val="32"/>
        </w:rPr>
        <w:t xml:space="preserve"> were divided into and the name given t</w:t>
      </w:r>
      <w:r w:rsidR="009E6F7D">
        <w:rPr>
          <w:sz w:val="32"/>
          <w:szCs w:val="32"/>
        </w:rPr>
        <w:t>o the people that lived on them?</w:t>
      </w:r>
    </w:p>
    <w:p w:rsidR="008D4D63" w:rsidRPr="009E6F7D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were the responsibilities of the seigneurs?</w:t>
      </w:r>
    </w:p>
    <w:p w:rsidR="008D4D63" w:rsidRPr="009E6F7D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were the responsibilities of the </w:t>
      </w:r>
      <w:proofErr w:type="spellStart"/>
      <w:r w:rsidRPr="009E6F7D">
        <w:rPr>
          <w:sz w:val="32"/>
          <w:szCs w:val="32"/>
        </w:rPr>
        <w:t>censitaires</w:t>
      </w:r>
      <w:proofErr w:type="spellEnd"/>
      <w:r w:rsidRPr="009E6F7D">
        <w:rPr>
          <w:sz w:val="32"/>
          <w:szCs w:val="32"/>
        </w:rPr>
        <w:t>?</w:t>
      </w:r>
    </w:p>
    <w:p w:rsidR="008D4D63" w:rsidRPr="009E6F7D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Describe the type of person that could become a seigneur.</w:t>
      </w:r>
    </w:p>
    <w:p w:rsidR="008D4D63" w:rsidRPr="009E6F7D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Write a short paragraph describing how a </w:t>
      </w:r>
      <w:proofErr w:type="spellStart"/>
      <w:r w:rsidRPr="009E6F7D">
        <w:rPr>
          <w:sz w:val="32"/>
          <w:szCs w:val="32"/>
        </w:rPr>
        <w:t>seigneury</w:t>
      </w:r>
      <w:proofErr w:type="spellEnd"/>
      <w:r w:rsidRPr="009E6F7D">
        <w:rPr>
          <w:sz w:val="32"/>
          <w:szCs w:val="32"/>
        </w:rPr>
        <w:t xml:space="preserve"> was organized using the following words: river, rectangular, seigneur’s estate, commons, mill, </w:t>
      </w:r>
      <w:proofErr w:type="spellStart"/>
      <w:r w:rsidRPr="009E6F7D">
        <w:rPr>
          <w:sz w:val="32"/>
          <w:szCs w:val="32"/>
        </w:rPr>
        <w:t>censitaires</w:t>
      </w:r>
      <w:proofErr w:type="spellEnd"/>
      <w:r w:rsidRPr="009E6F7D">
        <w:rPr>
          <w:sz w:val="32"/>
          <w:szCs w:val="32"/>
        </w:rPr>
        <w:t>, road, Saint Lawrence, church.</w:t>
      </w:r>
    </w:p>
    <w:p w:rsidR="008D4D63" w:rsidRPr="009E6F7D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did the </w:t>
      </w:r>
      <w:proofErr w:type="spellStart"/>
      <w:r w:rsidRPr="009E6F7D">
        <w:rPr>
          <w:sz w:val="32"/>
          <w:szCs w:val="32"/>
        </w:rPr>
        <w:t>censitaires</w:t>
      </w:r>
      <w:proofErr w:type="spellEnd"/>
      <w:r w:rsidRPr="009E6F7D">
        <w:rPr>
          <w:sz w:val="32"/>
          <w:szCs w:val="32"/>
        </w:rPr>
        <w:t xml:space="preserve"> spend most of their time doing?</w:t>
      </w:r>
    </w:p>
    <w:p w:rsidR="008D4D63" w:rsidRPr="009E6F7D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lastRenderedPageBreak/>
        <w:t>What was the purpose of the founding of Ville Marie in 1642?</w:t>
      </w:r>
    </w:p>
    <w:p w:rsidR="008D4D63" w:rsidRPr="009E6F7D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What is Jeanne </w:t>
      </w:r>
      <w:proofErr w:type="spellStart"/>
      <w:r w:rsidRPr="009E6F7D">
        <w:rPr>
          <w:sz w:val="32"/>
          <w:szCs w:val="32"/>
        </w:rPr>
        <w:t>Mance</w:t>
      </w:r>
      <w:proofErr w:type="spellEnd"/>
      <w:r w:rsidRPr="009E6F7D">
        <w:rPr>
          <w:sz w:val="32"/>
          <w:szCs w:val="32"/>
        </w:rPr>
        <w:t xml:space="preserve"> best known for?</w:t>
      </w:r>
    </w:p>
    <w:p w:rsidR="008D4D63" w:rsidRPr="009E6F7D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is a parish?</w:t>
      </w:r>
    </w:p>
    <w:p w:rsidR="008D4D63" w:rsidRPr="009E6F7D" w:rsidRDefault="008D4D63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is a tithe and how could people pay it?</w:t>
      </w:r>
    </w:p>
    <w:p w:rsidR="008D4D63" w:rsidRPr="009E6F7D" w:rsidRDefault="002D3388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Describe the level of power that the Catholic Church had in New France and give an example of how they could influence the colonists.</w:t>
      </w:r>
    </w:p>
    <w:p w:rsidR="002D3388" w:rsidRPr="009E6F7D" w:rsidRDefault="002D3388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services did religious communities provide to the people of New France?</w:t>
      </w:r>
    </w:p>
    <w:p w:rsidR="002D3388" w:rsidRPr="009E6F7D" w:rsidRDefault="002D3388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 xml:space="preserve">Which European colonists did the </w:t>
      </w:r>
      <w:r w:rsidR="00D149FE" w:rsidRPr="009E6F7D">
        <w:rPr>
          <w:sz w:val="32"/>
          <w:szCs w:val="32"/>
        </w:rPr>
        <w:t>Iroquois ally with and why?</w:t>
      </w:r>
    </w:p>
    <w:p w:rsidR="00D149FE" w:rsidRPr="009E6F7D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What did the French do in response to attacks from the Iroquois?</w:t>
      </w:r>
    </w:p>
    <w:p w:rsidR="00D149FE" w:rsidRPr="009E6F7D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Which Native group was wiped out by the Iroquois?</w:t>
      </w:r>
    </w:p>
    <w:p w:rsidR="00D149FE" w:rsidRPr="009E6F7D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Which parts of North America did New France occupy around 1663?</w:t>
      </w:r>
    </w:p>
    <w:p w:rsidR="00D149FE" w:rsidRPr="009E6F7D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Why was the population and natural birthrate so low in New France in 1663?</w:t>
      </w:r>
    </w:p>
    <w:p w:rsidR="00D149FE" w:rsidRPr="009E6F7D" w:rsidRDefault="00D149FE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Explain the major factor for a large decrease in population in Native population</w:t>
      </w:r>
      <w:r w:rsidR="009E6F7D" w:rsidRPr="009E6F7D">
        <w:rPr>
          <w:sz w:val="32"/>
          <w:szCs w:val="32"/>
        </w:rPr>
        <w:t xml:space="preserve"> in the 17</w:t>
      </w:r>
      <w:r w:rsidR="009E6F7D" w:rsidRPr="009E6F7D">
        <w:rPr>
          <w:sz w:val="32"/>
          <w:szCs w:val="32"/>
          <w:vertAlign w:val="superscript"/>
        </w:rPr>
        <w:t>th</w:t>
      </w:r>
      <w:r w:rsidR="009E6F7D" w:rsidRPr="009E6F7D">
        <w:rPr>
          <w:sz w:val="32"/>
          <w:szCs w:val="32"/>
        </w:rPr>
        <w:t xml:space="preserve"> century.</w:t>
      </w:r>
    </w:p>
    <w:p w:rsidR="009E6F7D" w:rsidRPr="009E6F7D" w:rsidRDefault="009E6F7D" w:rsidP="005871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F7D">
        <w:rPr>
          <w:sz w:val="32"/>
          <w:szCs w:val="32"/>
        </w:rPr>
        <w:t>In what ways did Native peoples change their habits as a result of contact with Europeans?</w:t>
      </w:r>
    </w:p>
    <w:p w:rsidR="009E6F7D" w:rsidRPr="0058717C" w:rsidRDefault="009E6F7D" w:rsidP="00587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F7D">
        <w:rPr>
          <w:sz w:val="32"/>
          <w:szCs w:val="32"/>
        </w:rPr>
        <w:t>The economy of New France depended on what resource?</w:t>
      </w:r>
    </w:p>
    <w:sectPr w:rsidR="009E6F7D" w:rsidRPr="0058717C" w:rsidSect="002D44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88" w:rsidRDefault="00C77888" w:rsidP="009E6F7D">
      <w:pPr>
        <w:spacing w:after="0" w:line="240" w:lineRule="auto"/>
      </w:pPr>
      <w:r>
        <w:separator/>
      </w:r>
    </w:p>
  </w:endnote>
  <w:endnote w:type="continuationSeparator" w:id="0">
    <w:p w:rsidR="00C77888" w:rsidRDefault="00C77888" w:rsidP="009E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88" w:rsidRDefault="00C77888" w:rsidP="009E6F7D">
      <w:pPr>
        <w:spacing w:after="0" w:line="240" w:lineRule="auto"/>
      </w:pPr>
      <w:r>
        <w:separator/>
      </w:r>
    </w:p>
  </w:footnote>
  <w:footnote w:type="continuationSeparator" w:id="0">
    <w:p w:rsidR="00C77888" w:rsidRDefault="00C77888" w:rsidP="009E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7D" w:rsidRDefault="009E6F7D">
    <w:pPr>
      <w:pStyle w:val="Header"/>
    </w:pPr>
    <w:r>
      <w:t>Mr. Macleod</w:t>
    </w:r>
  </w:p>
  <w:p w:rsidR="009E6F7D" w:rsidRDefault="009E6F7D">
    <w:pPr>
      <w:pStyle w:val="Header"/>
    </w:pPr>
    <w:r>
      <w:t>Sec 3 History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162"/>
    <w:multiLevelType w:val="hybridMultilevel"/>
    <w:tmpl w:val="DEF4F2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0AD"/>
    <w:rsid w:val="002D3388"/>
    <w:rsid w:val="002D4469"/>
    <w:rsid w:val="004320AD"/>
    <w:rsid w:val="0058717C"/>
    <w:rsid w:val="008D4D63"/>
    <w:rsid w:val="009E6F7D"/>
    <w:rsid w:val="00C77888"/>
    <w:rsid w:val="00D1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F7D"/>
  </w:style>
  <w:style w:type="paragraph" w:styleId="Footer">
    <w:name w:val="footer"/>
    <w:basedOn w:val="Normal"/>
    <w:link w:val="FooterChar"/>
    <w:uiPriority w:val="99"/>
    <w:semiHidden/>
    <w:unhideWhenUsed/>
    <w:rsid w:val="009E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smacleod</dc:creator>
  <cp:lastModifiedBy>smacleod</cp:lastModifiedBy>
  <cp:revision>1</cp:revision>
  <dcterms:created xsi:type="dcterms:W3CDTF">2017-11-28T13:27:00Z</dcterms:created>
  <dcterms:modified xsi:type="dcterms:W3CDTF">2017-11-28T14:25:00Z</dcterms:modified>
</cp:coreProperties>
</file>